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F8F8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ΒΙΟΓΡΑΦΙΚΟ ΣΗΜΕΙΩΜΑ</w:t>
      </w:r>
    </w:p>
    <w:p w14:paraId="79D80527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F4A98CF" w14:textId="77777777" w:rsidR="00102911" w:rsidRPr="00102911" w:rsidRDefault="00102911" w:rsidP="008F0A5A">
      <w:pPr>
        <w:tabs>
          <w:tab w:val="left" w:pos="13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ΟΝΟΜΑΤΕΠΩΝΥΜΟ: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Πλαβούκου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Θεοδώρα</w:t>
      </w:r>
    </w:p>
    <w:p w14:paraId="1BD52FEB" w14:textId="77777777" w:rsidR="00102911" w:rsidRPr="00102911" w:rsidRDefault="00102911" w:rsidP="008F0A5A">
      <w:pPr>
        <w:tabs>
          <w:tab w:val="left" w:pos="13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ΔΙΕΥΘΥΝΣΗ ΚΑΤΟΙΚΙΑΣ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Άνω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Λιόσια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Αθήνα</w:t>
      </w:r>
    </w:p>
    <w:p w14:paraId="5C9C0171" w14:textId="77777777" w:rsidR="00102911" w:rsidRPr="00102911" w:rsidRDefault="00102911" w:rsidP="008F0A5A">
      <w:pPr>
        <w:tabs>
          <w:tab w:val="left" w:pos="13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ΤΗΛΕΦΩΝΟ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 6944383175</w:t>
      </w:r>
    </w:p>
    <w:p w14:paraId="67F0394B" w14:textId="77777777" w:rsidR="00102911" w:rsidRPr="00102911" w:rsidRDefault="00102911" w:rsidP="008F0A5A">
      <w:pPr>
        <w:tabs>
          <w:tab w:val="left" w:pos="13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E</w:t>
      </w: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doraplav</w:t>
      </w: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1029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gmail</w:t>
      </w: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291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com</w:t>
      </w:r>
    </w:p>
    <w:p w14:paraId="05D2EC02" w14:textId="77777777" w:rsidR="00102911" w:rsidRPr="00102911" w:rsidRDefault="00102911" w:rsidP="008F0A5A">
      <w:pPr>
        <w:tabs>
          <w:tab w:val="left" w:pos="13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4C293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993D92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ΣΠΟΥΔΕΣ:</w:t>
      </w:r>
    </w:p>
    <w:p w14:paraId="5DDBDE68" w14:textId="051A9E33" w:rsidR="00102911" w:rsidRPr="00397D5B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2001-2005 </w:t>
      </w:r>
      <w:r w:rsidR="006C19B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πτυχίο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φυσικοθεραπείας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σχολή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επαγγελμάτων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υγείας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πρόνοιας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ΤΕΙ </w:t>
      </w:r>
      <w:r w:rsidR="00013B44">
        <w:rPr>
          <w:rFonts w:ascii="Times New Roman" w:eastAsia="Times New Roman" w:hAnsi="Times New Roman" w:cs="Times New Roman"/>
          <w:sz w:val="24"/>
          <w:szCs w:val="24"/>
          <w:lang w:eastAsia="ar-SA"/>
        </w:rPr>
        <w:t>Αθήνας</w:t>
      </w:r>
      <w:r w:rsidR="00397D5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121CF8EB" w14:textId="02D25063" w:rsidR="000B6CC1" w:rsidRPr="00397D5B" w:rsidRDefault="000B6CC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805773">
        <w:rPr>
          <w:rFonts w:ascii="Times New Roman" w:eastAsia="Times New Roman" w:hAnsi="Times New Roman" w:cs="Times New Roman"/>
          <w:sz w:val="24"/>
          <w:szCs w:val="24"/>
          <w:lang w:eastAsia="ar-SA"/>
        </w:rPr>
        <w:t>9-2021</w:t>
      </w:r>
      <w:r w:rsidR="00F850A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8057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ΠΜΣ ‘νέες μέθοδοι στην φυσικοθεραπεία’’ τμήμα φυσικοθεραπείας πανεπιστημίου Δυτικής Αττικής</w:t>
      </w:r>
      <w:r w:rsidR="00397D5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56F029DA" w14:textId="77777777" w:rsid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826384" w14:textId="77777777" w:rsid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309831" w14:textId="77777777" w:rsidR="00627319" w:rsidRPr="00102911" w:rsidRDefault="00627319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4B7674" w14:textId="77777777" w:rsid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ΣΥΝΕΧΗΣ ΚΑΤΑΡΤΙΣΗ/ ΣΕΜΙΝΑΡΙΑ:</w:t>
      </w:r>
    </w:p>
    <w:p w14:paraId="035665B1" w14:textId="523ACC2E" w:rsidR="002161C4" w:rsidRPr="00C14285" w:rsidRDefault="00102911" w:rsidP="008F0A5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2001</w:t>
      </w:r>
      <w:r w:rsidR="00B67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1029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D0D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"</w:t>
      </w:r>
      <w:r w:rsidR="007219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Σ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εμινάριο</w:t>
      </w:r>
      <w:r w:rsidR="00216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βασικής</w:t>
      </w:r>
      <w:r w:rsidR="00216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καρδιοαναπνευστική</w:t>
      </w:r>
      <w:r w:rsidR="00216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ς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ανάνηψης</w:t>
      </w:r>
      <w:r w:rsidR="001D0D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"</w:t>
      </w:r>
      <w:r w:rsidR="00216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σωματείο</w:t>
      </w:r>
      <w:r w:rsidR="00216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πνοή</w:t>
      </w:r>
    </w:p>
    <w:p w14:paraId="0C1BB36B" w14:textId="0B8A6D6F" w:rsidR="002161C4" w:rsidRPr="00C14285" w:rsidRDefault="002161C4" w:rsidP="008F0A5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2015</w:t>
      </w:r>
      <w:r w:rsidR="00B67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1D0D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"</w:t>
      </w:r>
      <w:r w:rsidR="007219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Σ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εμινάριο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ανάλυσης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βάδισης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πελματογραφί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ας κ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χρήση πελματογρά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φου</w:t>
      </w:r>
      <w:r w:rsidRPr="00216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rrscan</w:t>
      </w:r>
      <w:r w:rsidRPr="00216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international</w:t>
      </w:r>
      <w:r w:rsidR="001D0DFC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"</w:t>
      </w:r>
    </w:p>
    <w:p w14:paraId="1DBF7D19" w14:textId="650CFAF8" w:rsidR="00F3549F" w:rsidRDefault="002161C4" w:rsidP="008F0A5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2018-</w:t>
      </w:r>
      <w:r w:rsidR="000B6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2019</w:t>
      </w:r>
      <w:r w:rsidR="00B677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D0D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"</w:t>
      </w:r>
      <w:r w:rsidR="007219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Π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ρόγραμμα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εκπαίδευσης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στον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βελονισμό</w:t>
      </w:r>
      <w:r w:rsidR="001D0DF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",</w:t>
      </w:r>
      <w:r w:rsidR="006273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πρόγραμμα</w:t>
      </w:r>
      <w:r w:rsidR="006273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δια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βίου</w:t>
      </w:r>
      <w:r w:rsidR="006273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εκπαίδευσης</w:t>
      </w:r>
      <w:r w:rsidR="006273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6F3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ΠΑΔΑ</w:t>
      </w:r>
    </w:p>
    <w:p w14:paraId="2ED738B5" w14:textId="23E07755" w:rsidR="00C14285" w:rsidRPr="00F3549F" w:rsidRDefault="00B67738" w:rsidP="008F0A5A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2022:</w:t>
      </w:r>
      <w:r w:rsidR="00F3549F" w:rsidRPr="00F35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5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Σ</w:t>
      </w:r>
      <w:r w:rsidR="00F3549F" w:rsidRPr="00F354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εμινάριο </w:t>
      </w:r>
      <w:r w:rsidR="00F3549F" w:rsidRPr="00F3549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Mulligan Concept- Manual Therapy </w:t>
      </w:r>
    </w:p>
    <w:p w14:paraId="3B44B466" w14:textId="77777777" w:rsid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5C98DC9" w14:textId="77777777" w:rsidR="00BD1F53" w:rsidRP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05144F7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CF959E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ΕΠΑΓΓΕΛΜΑΤΙΚΗ ΕΜΠΕΙΡΙΑ:</w:t>
      </w:r>
    </w:p>
    <w:p w14:paraId="0EAB98BB" w14:textId="075DECAE" w:rsidR="00627319" w:rsidRDefault="00627319" w:rsidP="008F0A5A">
      <w:pPr>
        <w:tabs>
          <w:tab w:val="left" w:pos="72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2007-σημερα </w:t>
      </w:r>
      <w:r w:rsidR="00822F0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069D6">
        <w:rPr>
          <w:rFonts w:ascii="Times New Roman" w:eastAsia="Times New Roman" w:hAnsi="Times New Roman" w:cs="Times New Roman"/>
          <w:sz w:val="24"/>
          <w:szCs w:val="24"/>
          <w:lang w:eastAsia="ar-SA"/>
        </w:rPr>
        <w:t>Ε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λεύθερος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επαγγελματίας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φυσικοθεραπευτή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ριο</w:t>
      </w:r>
    </w:p>
    <w:p w14:paraId="2D3B0E1E" w14:textId="69317F82" w:rsidR="002F26BE" w:rsidRDefault="00627319" w:rsidP="008F0A5A">
      <w:pPr>
        <w:tabs>
          <w:tab w:val="left" w:pos="72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2007-σημερα</w:t>
      </w:r>
      <w:r w:rsidR="00822F0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069D6">
        <w:rPr>
          <w:rFonts w:ascii="Times New Roman" w:eastAsia="Times New Roman" w:hAnsi="Times New Roman" w:cs="Times New Roman"/>
          <w:sz w:val="24"/>
          <w:szCs w:val="24"/>
          <w:lang w:eastAsia="ar-SA"/>
        </w:rPr>
        <w:t>Φ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υσικοθεραπεύτρια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σε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ερασιτεχνικά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αθλητικά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σωματεία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2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4D9967D8" w14:textId="29C36B0B" w:rsidR="002F26BE" w:rsidRDefault="002F26BE" w:rsidP="008F0A5A">
      <w:pPr>
        <w:tabs>
          <w:tab w:val="left" w:pos="72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2005-2007   </w:t>
      </w:r>
      <w:r w:rsidR="00822F0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069D6">
        <w:rPr>
          <w:rFonts w:ascii="Times New Roman" w:eastAsia="Times New Roman" w:hAnsi="Times New Roman" w:cs="Times New Roman"/>
          <w:sz w:val="24"/>
          <w:szCs w:val="24"/>
          <w:lang w:eastAsia="ar-SA"/>
        </w:rPr>
        <w:t>Ε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θελοντική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εργασία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στο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εθνικό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ίδρυμα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αποκατάστασης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αναπήρων</w:t>
      </w:r>
    </w:p>
    <w:p w14:paraId="1131A63C" w14:textId="78748F0B" w:rsidR="002F26BE" w:rsidRDefault="002F26BE" w:rsidP="008F0A5A">
      <w:pPr>
        <w:tabs>
          <w:tab w:val="left" w:pos="72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2003-2005  </w:t>
      </w:r>
      <w:r w:rsidR="00822F0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1069D6">
        <w:rPr>
          <w:rFonts w:ascii="Times New Roman" w:eastAsia="Times New Roman" w:hAnsi="Times New Roman" w:cs="Times New Roman"/>
          <w:sz w:val="24"/>
          <w:szCs w:val="24"/>
          <w:lang w:eastAsia="ar-SA"/>
        </w:rPr>
        <w:t>Π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ρακτική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άσκηση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στο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εθνικό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ίδρυμα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αποκατάστασης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αναπήρων</w:t>
      </w:r>
    </w:p>
    <w:p w14:paraId="38C2FA54" w14:textId="77777777" w:rsidR="00BD1F53" w:rsidRDefault="00BD1F53" w:rsidP="008F0A5A">
      <w:pPr>
        <w:tabs>
          <w:tab w:val="left" w:pos="72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0A3AA3" w14:textId="77777777" w:rsidR="00BD1F53" w:rsidRPr="00102911" w:rsidRDefault="00BD1F53" w:rsidP="008F0A5A">
      <w:pPr>
        <w:tabs>
          <w:tab w:val="left" w:pos="72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785C0D" w14:textId="77777777" w:rsidR="00102911" w:rsidRPr="00102911" w:rsidRDefault="00102911" w:rsidP="008F0A5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E703A96" w14:textId="77777777" w:rsidR="00102911" w:rsidRPr="00102911" w:rsidRDefault="00102911" w:rsidP="008F0A5A">
      <w:pPr>
        <w:tabs>
          <w:tab w:val="left" w:pos="28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845A7E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9070FC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4B4BE3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6EC8C7" w14:textId="77777777" w:rsidR="000A007D" w:rsidRDefault="000A007D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DAB233A" w14:textId="53E29D5E" w:rsid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ΕΡΓΑΣΙΕΣ- ΜΕΛΕΤΕΣ- ΔΗΜΟΣΙΕΥΣΕΙΣ</w:t>
      </w: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C48A862" w14:textId="732FB24E" w:rsidR="004C26AB" w:rsidRPr="004C26AB" w:rsidRDefault="00620197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Διπλωματική εργασία</w:t>
      </w:r>
      <w:bookmarkStart w:id="0" w:name="_Hlk10472188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4C26AB" w:rsidRPr="004C2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03807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4C26AB" w:rsidRPr="004C26AB">
        <w:rPr>
          <w:rFonts w:ascii="Times New Roman" w:eastAsia="Times New Roman" w:hAnsi="Times New Roman" w:cs="Times New Roman"/>
          <w:sz w:val="24"/>
          <w:szCs w:val="24"/>
          <w:lang w:eastAsia="ar-SA"/>
        </w:rPr>
        <w:t>Σύγκριση δύο μεθόδων θεραπείας στην αποκατάσταση ασθενών με χρόνιο μη ειδικής αιτιολογίας οσφυϊκό πόνο: μέθοδος συνήθους φυσικοθεραπείας με επιπρόσθετες ασκήσεις ενδυνάμωσης εναντίον συνήθους φυσικοθεραπείας με επιπρόσθετη άσκηση τροποποιημένου Qi</w:t>
      </w:r>
      <w:r w:rsidR="004C26AB" w:rsidRPr="004C26A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</w:t>
      </w:r>
      <w:r w:rsidR="004C26AB" w:rsidRPr="004C26AB">
        <w:rPr>
          <w:rFonts w:ascii="Times New Roman" w:eastAsia="Times New Roman" w:hAnsi="Times New Roman" w:cs="Times New Roman"/>
          <w:sz w:val="24"/>
          <w:szCs w:val="24"/>
          <w:lang w:eastAsia="ar-SA"/>
        </w:rPr>
        <w:t>ong</w:t>
      </w:r>
      <w:r w:rsidR="00503807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4C2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0"/>
      <w:r w:rsidR="004C26AB">
        <w:rPr>
          <w:rFonts w:ascii="Times New Roman" w:eastAsia="Times New Roman" w:hAnsi="Times New Roman" w:cs="Times New Roman"/>
          <w:sz w:val="24"/>
          <w:szCs w:val="24"/>
          <w:lang w:eastAsia="ar-SA"/>
        </w:rPr>
        <w:t>επιβλέποντας: καθηγητής Γεωργούδης Γ.</w:t>
      </w:r>
    </w:p>
    <w:p w14:paraId="37BC0816" w14:textId="4A709B68" w:rsidR="00620197" w:rsidRPr="00102911" w:rsidRDefault="00620197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DD27A" w14:textId="481F50A6" w:rsidR="002F26BE" w:rsidRDefault="002F26BE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Πτυχιακή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εργασία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r w:rsidR="004C26AB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20197">
        <w:rPr>
          <w:rFonts w:ascii="Times New Roman" w:eastAsia="Times New Roman" w:hAnsi="Times New Roman" w:cs="Times New Roman"/>
          <w:sz w:val="24"/>
          <w:szCs w:val="24"/>
          <w:lang w:eastAsia="ar-SA"/>
        </w:rPr>
        <w:t>Ά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σκηση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στο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νερό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αποκατάσταση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μυοσκελ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ετικώ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ν  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Παθήσεων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’’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επιβλέπουσα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καθηγήτρια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Μ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53554">
        <w:rPr>
          <w:rFonts w:ascii="Times New Roman" w:eastAsia="Times New Roman" w:hAnsi="Times New Roman" w:cs="Times New Roman"/>
          <w:sz w:val="24"/>
          <w:szCs w:val="24"/>
          <w:lang w:eastAsia="ar-SA"/>
        </w:rPr>
        <w:t>Παπανδρέου</w:t>
      </w:r>
    </w:p>
    <w:p w14:paraId="3D407E25" w14:textId="77777777" w:rsidR="00660B56" w:rsidRPr="00102911" w:rsidRDefault="00660B56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0E4295" w14:textId="415FB1D5" w:rsidR="00F273C4" w:rsidRPr="00E6008C" w:rsidRDefault="00660B56" w:rsidP="00E600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Α</w:t>
      </w:r>
      <w:r w:rsidR="00E60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ΝΑΚΟΙΝΩΣΕΙΣ</w:t>
      </w:r>
      <w:r w:rsidRPr="00E60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:</w:t>
      </w:r>
      <w:r w:rsidR="00F273C4" w:rsidRPr="00E60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248E429" w14:textId="0F96A880" w:rsidR="0008463D" w:rsidRPr="00B31C82" w:rsidRDefault="00F273C4" w:rsidP="00B31C82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’’ Σύγκριση δύο μεθόδων θεραπείας στην αποκατάσταση ασθενών με χρόνιο μη ειδικής αιτιολογίας οσφυϊκό πόνο: μέθοδος συνήθους φυσικοθεραπείας με επιπρόσθετες ασκήσεις ενδυνάμωσης εναντίον συνήθους φυσικοθεραπείας με επιπρόσθετη άσκηση τροποποιημένου Qi</w:t>
      </w:r>
      <w:r w:rsidRPr="00B31C8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ong’’</w:t>
      </w:r>
      <w:r w:rsidRPr="00B31C82">
        <w:rPr>
          <w:rFonts w:ascii="Arial" w:eastAsia="Times New Roman" w:hAnsi="Arial" w:cs="Arial"/>
          <w:b/>
          <w:i/>
          <w:color w:val="000000"/>
          <w:sz w:val="20"/>
          <w:szCs w:val="20"/>
          <w:lang w:eastAsia="en-GB"/>
        </w:rPr>
        <w:t xml:space="preserve"> </w:t>
      </w:r>
      <w:r w:rsidRPr="00B31C8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Πλαβούκου Θ., Σωτηρόπουλος Σ., Γεωργούδης</w:t>
      </w:r>
      <w:r w:rsidR="0008463D" w:rsidRPr="00B31C8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 xml:space="preserve"> </w:t>
      </w:r>
      <w:r w:rsidRPr="00B31C8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Γ </w:t>
      </w:r>
      <w:r w:rsidRPr="00B31C8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ar-SA"/>
        </w:rPr>
        <w:t>,</w:t>
      </w:r>
      <w:bookmarkStart w:id="1" w:name="_Hlk99092181"/>
      <w:r w:rsidRPr="00B31C8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Στασινόπουλος Δ., </w:t>
      </w:r>
      <w:bookmarkEnd w:id="1"/>
      <w:r w:rsidRPr="00B31C8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Παπαθανασίου Γ</w:t>
      </w:r>
      <w:r w:rsidR="0008463D" w:rsidRPr="00B31C8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  <w:r w:rsidRPr="00B31C8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30</w:t>
      </w:r>
      <w:r w:rsidRPr="00B31C8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ar-SA"/>
        </w:rPr>
        <w:t>ο</w:t>
      </w:r>
      <w:r w:rsidRPr="00B31C8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Πανελλήνιο Επιστημονικό Συνέδριο Φυσικοθεραπείας.</w:t>
      </w:r>
    </w:p>
    <w:p w14:paraId="6E34139A" w14:textId="03C647BC" w:rsidR="00102911" w:rsidRPr="00B31C82" w:rsidRDefault="004C26AB" w:rsidP="00B31C82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ar-SA"/>
        </w:rPr>
      </w:pP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463D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Π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αρουσίαση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των </w:t>
      </w:r>
      <w:r w:rsidR="00104DAF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κυριότερων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δοκιμασιών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πρόγνωσης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πτώσεων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σε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ηλικιωμένους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΄΄ Σπυρά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ντης Αλ, Σιαβελής Π, Πλαβούκου Θ., Σωφρονιάδη, 3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ο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4DAF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διατμηματικό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συνέδριο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φοιτητών</w:t>
      </w:r>
      <w:r w:rsidR="00660B56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ΤΕΙ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Λαμίας</w:t>
      </w:r>
    </w:p>
    <w:p w14:paraId="5EE0E3B2" w14:textId="01114B75" w:rsidR="00660B56" w:rsidRPr="00B31C82" w:rsidRDefault="00660B56" w:rsidP="00B31C82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΄΄</w:t>
      </w:r>
      <w:r w:rsidR="004C26AB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Νευρομυϊκές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αλλαγές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κατά την 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γήρανση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΄΄</w:t>
      </w:r>
      <w:r w:rsidR="00804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Πλαβούκου Θ., ΣιαβελήςΠ,Σπυράντης Αλ, Σωφρονιάδη Π  ,</w:t>
      </w:r>
      <w:bookmarkStart w:id="2" w:name="_Hlk104722115"/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Pr="00B31C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ο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2"/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διατμηματικό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συνέδριο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φοιτητών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ΤΕΙ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Λαμίας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48BFB1A" w14:textId="760CB96F" w:rsidR="00660B56" w:rsidRPr="00B31C82" w:rsidRDefault="00660B56" w:rsidP="00B31C82">
      <w:pPr>
        <w:pStyle w:val="a3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΄΄</w:t>
      </w:r>
      <w:r w:rsidR="00805773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Νευρομυϊκ</w:t>
      </w:r>
      <w:r w:rsidR="004C26AB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έ</w:t>
      </w:r>
      <w:r w:rsidR="00805773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ς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αλλαγές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κατά την 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γήρανση 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΄΄Πλαβούκου Θ., Σιαβελής Π,Σπυράντης Αλ, Σωφρονιάδη Π </w:t>
      </w:r>
      <w:r w:rsidR="0008463D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</w:t>
      </w:r>
      <w:r w:rsidRPr="00B31C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ο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πανελλήνιο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επιστημονικό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συνέδριο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>φυσικοθεραπείας</w:t>
      </w:r>
      <w:r w:rsidRPr="00B31C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92D13AD" w14:textId="77777777" w:rsidR="00660B56" w:rsidRDefault="00660B56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4C2EC4" w14:textId="16356686" w:rsidR="0008463D" w:rsidRDefault="00153554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6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Δ</w:t>
      </w:r>
      <w:r w:rsidR="00E600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ΗΜΟΣΙΕΥΣΕΙΣ</w:t>
      </w:r>
      <w:r w:rsidR="000846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660B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</w:p>
    <w:p w14:paraId="115897D0" w14:textId="53F9A3A8" w:rsidR="00013B44" w:rsidRPr="00D83F1F" w:rsidRDefault="00660B56" w:rsidP="00D83F1F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΄΄</w:t>
      </w:r>
      <w:r w:rsidR="00805773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Νευρομυϊκός</w:t>
      </w:r>
      <w:r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αλλαγές</w:t>
      </w:r>
      <w:r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κατά την 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γήρανση </w:t>
      </w:r>
      <w:r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΄΄Πλαβούκου Θ., Σιαβελής Π,Σπυράντης Αλ, Σωφρονιάδη Π  ,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θέματα</w:t>
      </w:r>
      <w:r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φυσικοθεραπείας</w:t>
      </w:r>
      <w:r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themfis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vol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apr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june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2007 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issue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</w:p>
    <w:p w14:paraId="0EC4B060" w14:textId="3B870501" w:rsidR="00660B56" w:rsidRDefault="00660B56" w:rsidP="00D83F1F">
      <w:pPr>
        <w:suppressAutoHyphens/>
        <w:spacing w:after="0" w:line="240" w:lineRule="auto"/>
        <w:ind w:firstLine="22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AF13FD" w14:textId="45D7D732" w:rsidR="00660B56" w:rsidRPr="00D83F1F" w:rsidRDefault="0008463D" w:rsidP="00D83F1F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Π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αρουσίαση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των </w:t>
      </w:r>
      <w:r w:rsidR="00805773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κυριότερων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δοκιμασιών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πρόγνωσης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πτώσεων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σε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ηλικιωμένους</w:t>
      </w:r>
      <w:r w:rsidR="008F0A5A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Σπυραντης Αλ, Σιαβελής Π, Πλαβούκου Θ.,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περιοδικό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πανελλήνιου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συλλόγου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φυσικοθεραπείας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τόμος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 </w:t>
      </w:r>
      <w:r w:rsidR="0015355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>τεύχος</w:t>
      </w:r>
      <w:r w:rsidR="00013B44" w:rsidRPr="00D83F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1 2008</w:t>
      </w:r>
    </w:p>
    <w:p w14:paraId="199EA4D5" w14:textId="77777777" w:rsid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2643A3" w14:textId="77777777" w:rsid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DB043" w14:textId="77777777" w:rsidR="00BD1F53" w:rsidRPr="00013B44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5FD17C" w14:textId="77777777" w:rsidR="00660B56" w:rsidRDefault="00660B56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14:paraId="0DF43F0B" w14:textId="77777777" w:rsidR="00153554" w:rsidRPr="00153554" w:rsidRDefault="00153554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2336ED" w14:textId="77777777" w:rsid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ΕΚΠΑΙΔΕΥΤΙΚΗ ΕΜΠΕΙΡΙΑ</w:t>
      </w:r>
    </w:p>
    <w:p w14:paraId="57FF0933" w14:textId="77777777" w:rsidR="00BD1F53" w:rsidRPr="00BD1F53" w:rsidRDefault="00BD1F53" w:rsidP="008F0A5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Υπεύθυνη για πρακτική άσκηση φοιτητών σε συνεργασία με το </w:t>
      </w:r>
      <w:r w:rsidR="00F338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</w:t>
      </w:r>
      <w:r w:rsidR="00F3386A">
        <w:rPr>
          <w:rFonts w:ascii="Times New Roman" w:eastAsia="Times New Roman" w:hAnsi="Times New Roman" w:cs="Times New Roman"/>
          <w:sz w:val="24"/>
          <w:szCs w:val="24"/>
          <w:lang w:eastAsia="ar-SA"/>
        </w:rPr>
        <w:t>ε</w:t>
      </w:r>
      <w:r w:rsidR="00F338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gean</w:t>
      </w:r>
      <w:r w:rsidR="00F3386A" w:rsidRPr="00F338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college</w:t>
      </w:r>
      <w:r w:rsidRPr="00BD1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386A" w:rsidRPr="00F3386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338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μητροπολιτικό κολλέγιο, ιεκ ξυνή και δημοσίων ιεκ</w:t>
      </w:r>
    </w:p>
    <w:p w14:paraId="6E10C0F7" w14:textId="77777777" w:rsidR="00BD1F53" w:rsidRPr="00BD1F53" w:rsidRDefault="00BD1F53" w:rsidP="008F0A5A">
      <w:pPr>
        <w:pStyle w:val="a3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Υπεύθυνη  πρακτικής άσκησης φοιτητή του ΤΕΙ δυτικής Ε</w:t>
      </w:r>
      <w:r w:rsidR="00C95E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λλάδας ως φορέας εκπόνησης </w:t>
      </w:r>
      <w:r w:rsidR="00867F74">
        <w:rPr>
          <w:rFonts w:ascii="Times New Roman" w:eastAsia="Times New Roman" w:hAnsi="Times New Roman" w:cs="Times New Roman"/>
          <w:sz w:val="24"/>
          <w:szCs w:val="24"/>
          <w:lang w:eastAsia="ar-SA"/>
        </w:rPr>
        <w:t>αυτής</w:t>
      </w:r>
      <w:r w:rsidR="00C95E9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5E9C">
        <w:rPr>
          <w:rFonts w:ascii="Times New Roman" w:eastAsia="Times New Roman" w:hAnsi="Times New Roman" w:cs="Times New Roman"/>
          <w:sz w:val="24"/>
          <w:szCs w:val="24"/>
          <w:lang w:eastAsia="ar-SA"/>
        </w:rPr>
        <w:t>μέσω προγραμμάτων ΕΣΠΑ</w:t>
      </w:r>
    </w:p>
    <w:p w14:paraId="13C7C2F6" w14:textId="77777777" w:rsid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8F1B53" w14:textId="77777777" w:rsid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1835B1" w14:textId="77777777" w:rsidR="00BD1F53" w:rsidRPr="00BD1F53" w:rsidRDefault="00BD1F53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D08891" w14:textId="77777777" w:rsidR="00102911" w:rsidRPr="00102911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413DE2B" w14:textId="77777777" w:rsidR="00102911" w:rsidRPr="009B1B5B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ΞΕΝΕΣ</w:t>
      </w:r>
      <w:r w:rsidRPr="009B1B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029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ΓΛΩΣΣΕΣ</w:t>
      </w:r>
      <w:r w:rsidRPr="009B1B5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93EFA00" w14:textId="1987FAC2" w:rsidR="00013B44" w:rsidRPr="000A007D" w:rsidRDefault="00102911" w:rsidP="008F0A5A">
      <w:pPr>
        <w:tabs>
          <w:tab w:val="left" w:pos="2160"/>
          <w:tab w:val="left" w:pos="27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911">
        <w:rPr>
          <w:rFonts w:ascii="Times New Roman" w:eastAsia="Times New Roman" w:hAnsi="Times New Roman" w:cs="Times New Roman"/>
          <w:sz w:val="24"/>
          <w:szCs w:val="24"/>
          <w:lang w:eastAsia="ar-SA"/>
        </w:rPr>
        <w:t>Αγγλικά</w:t>
      </w:r>
      <w:r w:rsidRPr="000A00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:</w:t>
      </w:r>
      <w:r w:rsidRPr="000A00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13B44" w:rsidRPr="000A0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3B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proficiency</w:t>
      </w:r>
    </w:p>
    <w:p w14:paraId="0009BECD" w14:textId="75A6C1CB" w:rsidR="00102911" w:rsidRPr="000A007D" w:rsidRDefault="00013B44" w:rsidP="008F0A5A">
      <w:pPr>
        <w:tabs>
          <w:tab w:val="left" w:pos="2160"/>
          <w:tab w:val="left" w:pos="27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102911" w:rsidRPr="000A00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0E96810" w14:textId="77777777" w:rsidR="00BD1F53" w:rsidRPr="000A007D" w:rsidRDefault="00BD1F53" w:rsidP="008F0A5A">
      <w:pPr>
        <w:tabs>
          <w:tab w:val="left" w:pos="2160"/>
          <w:tab w:val="left" w:pos="27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9DA05" w14:textId="77777777" w:rsidR="00BD1F53" w:rsidRPr="000A007D" w:rsidRDefault="00BD1F53" w:rsidP="008F0A5A">
      <w:pPr>
        <w:tabs>
          <w:tab w:val="left" w:pos="2160"/>
          <w:tab w:val="left" w:pos="27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3DDFC1" w14:textId="77777777" w:rsidR="00102911" w:rsidRPr="000A007D" w:rsidRDefault="00102911" w:rsidP="008F0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BDD2FF" w14:textId="77777777" w:rsidR="00013B44" w:rsidRPr="000A007D" w:rsidRDefault="00013B44" w:rsidP="008F0A5A">
      <w:pPr>
        <w:tabs>
          <w:tab w:val="left" w:pos="22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3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ΓΝΩΣΕΙΣ</w:t>
      </w:r>
      <w:r w:rsidRPr="000A00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13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Η</w:t>
      </w:r>
      <w:r w:rsidRPr="000A00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Pr="00013B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Υ</w:t>
      </w:r>
      <w:r w:rsidRPr="000A00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725438FB" w14:textId="77777777" w:rsidR="00013B44" w:rsidRPr="009B1B5B" w:rsidRDefault="00013B44" w:rsidP="008F0A5A">
      <w:pPr>
        <w:tabs>
          <w:tab w:val="left" w:pos="22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13B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Windows</w:t>
      </w:r>
      <w:r w:rsidRPr="00F338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13B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xp</w:t>
      </w:r>
      <w:r w:rsidRPr="00F338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    </w:t>
      </w:r>
      <w:r w:rsidRPr="00013B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:         Word, Excell, Access, Internet, Power Point</w:t>
      </w:r>
    </w:p>
    <w:p w14:paraId="241AE5CE" w14:textId="77777777" w:rsidR="00BD1F53" w:rsidRPr="009B1B5B" w:rsidRDefault="00BD1F53" w:rsidP="008F0A5A">
      <w:pPr>
        <w:tabs>
          <w:tab w:val="left" w:pos="22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36EEC39D" w14:textId="77777777" w:rsidR="00BD1F53" w:rsidRPr="009B1B5B" w:rsidRDefault="00BD1F53" w:rsidP="008F0A5A">
      <w:pPr>
        <w:tabs>
          <w:tab w:val="left" w:pos="22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00D32539" w14:textId="77777777" w:rsidR="00013B44" w:rsidRPr="009B1B5B" w:rsidRDefault="00013B44" w:rsidP="008F0A5A">
      <w:pPr>
        <w:tabs>
          <w:tab w:val="left" w:pos="22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5D68DC52" w14:textId="00CE3467" w:rsidR="00102911" w:rsidRPr="00397D5B" w:rsidRDefault="00102911" w:rsidP="00397D5B">
      <w:pPr>
        <w:tabs>
          <w:tab w:val="left" w:pos="22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1AD92223" w14:textId="77777777" w:rsidR="00102911" w:rsidRPr="00102911" w:rsidRDefault="00102911" w:rsidP="00013B44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6FF6538" w14:textId="77777777" w:rsidR="00102911" w:rsidRPr="00102911" w:rsidRDefault="00102911" w:rsidP="00102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DADA47" w14:textId="77777777" w:rsidR="00102911" w:rsidRPr="00102911" w:rsidRDefault="00102911" w:rsidP="00102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F4B3D5" w14:textId="77777777" w:rsidR="00102911" w:rsidRPr="00102911" w:rsidRDefault="00102911" w:rsidP="00102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A3A449" w14:textId="77777777" w:rsidR="00102911" w:rsidRPr="00102911" w:rsidRDefault="00102911" w:rsidP="001029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E236F1" w14:textId="77777777" w:rsidR="006153E0" w:rsidRDefault="006153E0"/>
    <w:sectPr w:rsidR="006153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5E715AD"/>
    <w:multiLevelType w:val="hybridMultilevel"/>
    <w:tmpl w:val="88803BC8"/>
    <w:lvl w:ilvl="0" w:tplc="040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11650522"/>
    <w:multiLevelType w:val="hybridMultilevel"/>
    <w:tmpl w:val="1D18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E764A"/>
    <w:multiLevelType w:val="hybridMultilevel"/>
    <w:tmpl w:val="A022C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1B38"/>
    <w:multiLevelType w:val="hybridMultilevel"/>
    <w:tmpl w:val="DEF4C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12E9"/>
    <w:multiLevelType w:val="hybridMultilevel"/>
    <w:tmpl w:val="323E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552B2"/>
    <w:multiLevelType w:val="hybridMultilevel"/>
    <w:tmpl w:val="5894A7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C4138"/>
    <w:multiLevelType w:val="hybridMultilevel"/>
    <w:tmpl w:val="71E6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75"/>
    <w:multiLevelType w:val="hybridMultilevel"/>
    <w:tmpl w:val="F1EA2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57CC9"/>
    <w:multiLevelType w:val="hybridMultilevel"/>
    <w:tmpl w:val="1E146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32EF1"/>
    <w:multiLevelType w:val="hybridMultilevel"/>
    <w:tmpl w:val="3DF6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255C1"/>
    <w:multiLevelType w:val="hybridMultilevel"/>
    <w:tmpl w:val="331E5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B27B0"/>
    <w:multiLevelType w:val="hybridMultilevel"/>
    <w:tmpl w:val="8F4A7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D6EB9"/>
    <w:multiLevelType w:val="hybridMultilevel"/>
    <w:tmpl w:val="EAA69C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85784"/>
    <w:multiLevelType w:val="hybridMultilevel"/>
    <w:tmpl w:val="4EC64F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02A0"/>
    <w:multiLevelType w:val="hybridMultilevel"/>
    <w:tmpl w:val="B0C27EEA"/>
    <w:lvl w:ilvl="0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 w16cid:durableId="1453939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528565">
    <w:abstractNumId w:val="3"/>
  </w:num>
  <w:num w:numId="3" w16cid:durableId="568075688">
    <w:abstractNumId w:val="2"/>
  </w:num>
  <w:num w:numId="4" w16cid:durableId="1246765509">
    <w:abstractNumId w:val="1"/>
  </w:num>
  <w:num w:numId="5" w16cid:durableId="525213427">
    <w:abstractNumId w:val="4"/>
  </w:num>
  <w:num w:numId="6" w16cid:durableId="258951182">
    <w:abstractNumId w:val="17"/>
  </w:num>
  <w:num w:numId="7" w16cid:durableId="1403485703">
    <w:abstractNumId w:val="16"/>
  </w:num>
  <w:num w:numId="8" w16cid:durableId="339040431">
    <w:abstractNumId w:val="7"/>
  </w:num>
  <w:num w:numId="9" w16cid:durableId="2000038533">
    <w:abstractNumId w:val="18"/>
  </w:num>
  <w:num w:numId="10" w16cid:durableId="2007441957">
    <w:abstractNumId w:val="12"/>
  </w:num>
  <w:num w:numId="11" w16cid:durableId="1241911433">
    <w:abstractNumId w:val="8"/>
  </w:num>
  <w:num w:numId="12" w16cid:durableId="1389958024">
    <w:abstractNumId w:val="10"/>
  </w:num>
  <w:num w:numId="13" w16cid:durableId="816650183">
    <w:abstractNumId w:val="19"/>
  </w:num>
  <w:num w:numId="14" w16cid:durableId="1376663589">
    <w:abstractNumId w:val="5"/>
  </w:num>
  <w:num w:numId="15" w16cid:durableId="1076053108">
    <w:abstractNumId w:val="13"/>
  </w:num>
  <w:num w:numId="16" w16cid:durableId="226886499">
    <w:abstractNumId w:val="15"/>
  </w:num>
  <w:num w:numId="17" w16cid:durableId="794829017">
    <w:abstractNumId w:val="6"/>
  </w:num>
  <w:num w:numId="18" w16cid:durableId="1402874273">
    <w:abstractNumId w:val="9"/>
  </w:num>
  <w:num w:numId="19" w16cid:durableId="1621376613">
    <w:abstractNumId w:val="11"/>
  </w:num>
  <w:num w:numId="20" w16cid:durableId="20467146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911"/>
    <w:rsid w:val="00013B44"/>
    <w:rsid w:val="0008463D"/>
    <w:rsid w:val="0008585A"/>
    <w:rsid w:val="000A007D"/>
    <w:rsid w:val="000B6CC1"/>
    <w:rsid w:val="00102911"/>
    <w:rsid w:val="00104DAF"/>
    <w:rsid w:val="001069D6"/>
    <w:rsid w:val="00153554"/>
    <w:rsid w:val="00177826"/>
    <w:rsid w:val="001D0DFC"/>
    <w:rsid w:val="002161C4"/>
    <w:rsid w:val="002A03AD"/>
    <w:rsid w:val="002F26BE"/>
    <w:rsid w:val="00397D5B"/>
    <w:rsid w:val="003A49BD"/>
    <w:rsid w:val="00406AEB"/>
    <w:rsid w:val="00437F19"/>
    <w:rsid w:val="004C26AB"/>
    <w:rsid w:val="00503807"/>
    <w:rsid w:val="00562C8F"/>
    <w:rsid w:val="006153E0"/>
    <w:rsid w:val="00620197"/>
    <w:rsid w:val="00627319"/>
    <w:rsid w:val="00660B56"/>
    <w:rsid w:val="006C19BC"/>
    <w:rsid w:val="007077F7"/>
    <w:rsid w:val="00721937"/>
    <w:rsid w:val="00741BC3"/>
    <w:rsid w:val="007907EE"/>
    <w:rsid w:val="0080456D"/>
    <w:rsid w:val="00805773"/>
    <w:rsid w:val="00811F1B"/>
    <w:rsid w:val="00813D17"/>
    <w:rsid w:val="00822F09"/>
    <w:rsid w:val="008326BE"/>
    <w:rsid w:val="00846F3D"/>
    <w:rsid w:val="00867F74"/>
    <w:rsid w:val="008F0A5A"/>
    <w:rsid w:val="009B1B5B"/>
    <w:rsid w:val="00A12658"/>
    <w:rsid w:val="00B31C82"/>
    <w:rsid w:val="00B67738"/>
    <w:rsid w:val="00BD1F53"/>
    <w:rsid w:val="00C14285"/>
    <w:rsid w:val="00C25B09"/>
    <w:rsid w:val="00C30E1B"/>
    <w:rsid w:val="00C33C66"/>
    <w:rsid w:val="00C95E9C"/>
    <w:rsid w:val="00D83F1F"/>
    <w:rsid w:val="00DE1ECB"/>
    <w:rsid w:val="00E6008C"/>
    <w:rsid w:val="00EE3662"/>
    <w:rsid w:val="00F273C4"/>
    <w:rsid w:val="00F3386A"/>
    <w:rsid w:val="00F3549F"/>
    <w:rsid w:val="00F850A7"/>
    <w:rsid w:val="00F9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FC9F"/>
  <w15:docId w15:val="{490074C0-2249-48E8-BF76-E0583850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Ntora</dc:creator>
  <cp:lastModifiedBy>THEODORA PLAVOUKOU</cp:lastModifiedBy>
  <cp:revision>116</cp:revision>
  <dcterms:created xsi:type="dcterms:W3CDTF">2020-06-14T13:42:00Z</dcterms:created>
  <dcterms:modified xsi:type="dcterms:W3CDTF">2022-09-19T12:00:00Z</dcterms:modified>
</cp:coreProperties>
</file>