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ABC1C" w14:textId="77777777" w:rsidR="00484904" w:rsidRPr="00484904" w:rsidRDefault="00484904" w:rsidP="00484904">
      <w:r w:rsidRPr="00484904">
        <w:rPr>
          <w:b/>
          <w:bCs/>
        </w:rPr>
        <w:t>Βιογραφικό Σημείωμα</w:t>
      </w:r>
    </w:p>
    <w:p w14:paraId="488F55EA" w14:textId="7F425C9E" w:rsidR="00484904" w:rsidRPr="00484904" w:rsidRDefault="00484904" w:rsidP="00484904">
      <w:r w:rsidRPr="00484904">
        <w:rPr>
          <w:b/>
          <w:bCs/>
        </w:rPr>
        <w:t>Β</w:t>
      </w:r>
      <w:r>
        <w:rPr>
          <w:b/>
          <w:bCs/>
        </w:rPr>
        <w:t>ασιλική</w:t>
      </w:r>
      <w:r w:rsidRPr="00484904">
        <w:rPr>
          <w:b/>
          <w:bCs/>
        </w:rPr>
        <w:t xml:space="preserve"> </w:t>
      </w:r>
      <w:proofErr w:type="spellStart"/>
      <w:r w:rsidRPr="00484904">
        <w:rPr>
          <w:b/>
          <w:bCs/>
        </w:rPr>
        <w:t>Ηλιακοπούλου</w:t>
      </w:r>
      <w:proofErr w:type="spellEnd"/>
    </w:p>
    <w:p w14:paraId="3DDFC062" w14:textId="77777777" w:rsidR="00484904" w:rsidRPr="00484904" w:rsidRDefault="00484904" w:rsidP="00484904">
      <w:r w:rsidRPr="00484904">
        <w:pict w14:anchorId="13B33E63">
          <v:rect id="_x0000_i1025" style="width:0;height:1.5pt" o:hralign="center" o:hrstd="t" o:hr="t" fillcolor="#a0a0a0" stroked="f"/>
        </w:pict>
      </w:r>
    </w:p>
    <w:p w14:paraId="4BE4494A" w14:textId="77777777" w:rsidR="00484904" w:rsidRPr="00484904" w:rsidRDefault="00484904" w:rsidP="00484904">
      <w:pPr>
        <w:rPr>
          <w:b/>
          <w:bCs/>
        </w:rPr>
      </w:pPr>
      <w:r w:rsidRPr="00484904">
        <w:rPr>
          <w:b/>
          <w:bCs/>
        </w:rPr>
        <w:t>Εκπαίδευση</w:t>
      </w:r>
    </w:p>
    <w:p w14:paraId="0FDC85FC" w14:textId="77777777" w:rsidR="00484904" w:rsidRPr="00484904" w:rsidRDefault="00484904" w:rsidP="00484904">
      <w:pPr>
        <w:numPr>
          <w:ilvl w:val="0"/>
          <w:numId w:val="1"/>
        </w:numPr>
      </w:pPr>
      <w:r w:rsidRPr="00484904">
        <w:rPr>
          <w:b/>
          <w:bCs/>
        </w:rPr>
        <w:t>Πτυχίο Φυσικοθεραπείας</w:t>
      </w:r>
      <w:r w:rsidRPr="00484904">
        <w:t>: Αριστούχος απόφοιτος, Πανεπιστήμιο Πατρών.</w:t>
      </w:r>
    </w:p>
    <w:p w14:paraId="1A0CCFD1" w14:textId="77777777" w:rsidR="00484904" w:rsidRPr="00484904" w:rsidRDefault="00484904" w:rsidP="00484904">
      <w:pPr>
        <w:numPr>
          <w:ilvl w:val="0"/>
          <w:numId w:val="1"/>
        </w:numPr>
      </w:pPr>
      <w:r w:rsidRPr="00484904">
        <w:rPr>
          <w:b/>
          <w:bCs/>
        </w:rPr>
        <w:t xml:space="preserve">Εξειδίκευση στη Θεραπευτική Άσκηση με </w:t>
      </w:r>
      <w:proofErr w:type="spellStart"/>
      <w:r w:rsidRPr="00484904">
        <w:rPr>
          <w:b/>
          <w:bCs/>
        </w:rPr>
        <w:t>Clinical</w:t>
      </w:r>
      <w:proofErr w:type="spellEnd"/>
      <w:r w:rsidRPr="00484904">
        <w:rPr>
          <w:b/>
          <w:bCs/>
        </w:rPr>
        <w:t xml:space="preserve"> </w:t>
      </w:r>
      <w:proofErr w:type="spellStart"/>
      <w:r w:rsidRPr="00484904">
        <w:rPr>
          <w:b/>
          <w:bCs/>
        </w:rPr>
        <w:t>Pilates</w:t>
      </w:r>
      <w:proofErr w:type="spellEnd"/>
      <w:r w:rsidRPr="00484904">
        <w:t>: Πανεπιστήμιο Δυτικής Αττικής.</w:t>
      </w:r>
    </w:p>
    <w:p w14:paraId="788D5266" w14:textId="77777777" w:rsidR="00484904" w:rsidRPr="00484904" w:rsidRDefault="00484904" w:rsidP="00484904">
      <w:pPr>
        <w:numPr>
          <w:ilvl w:val="0"/>
          <w:numId w:val="1"/>
        </w:numPr>
      </w:pPr>
      <w:r w:rsidRPr="00484904">
        <w:rPr>
          <w:b/>
          <w:bCs/>
        </w:rPr>
        <w:t xml:space="preserve">Εξειδίκευση στον Παραδοσιακό και </w:t>
      </w:r>
      <w:proofErr w:type="spellStart"/>
      <w:r w:rsidRPr="00484904">
        <w:rPr>
          <w:b/>
          <w:bCs/>
        </w:rPr>
        <w:t>Βιοϊατρικό</w:t>
      </w:r>
      <w:proofErr w:type="spellEnd"/>
      <w:r w:rsidRPr="00484904">
        <w:rPr>
          <w:b/>
          <w:bCs/>
        </w:rPr>
        <w:t xml:space="preserve"> Βελονισμό</w:t>
      </w:r>
      <w:r w:rsidRPr="00484904">
        <w:t xml:space="preserve">: Πανεπιστήμιο Δυτικής Αττικής και </w:t>
      </w:r>
      <w:proofErr w:type="spellStart"/>
      <w:r w:rsidRPr="00484904">
        <w:t>Shanghai</w:t>
      </w:r>
      <w:proofErr w:type="spellEnd"/>
      <w:r w:rsidRPr="00484904">
        <w:t xml:space="preserve"> </w:t>
      </w:r>
      <w:proofErr w:type="spellStart"/>
      <w:r w:rsidRPr="00484904">
        <w:t>University</w:t>
      </w:r>
      <w:proofErr w:type="spellEnd"/>
      <w:r w:rsidRPr="00484904">
        <w:t xml:space="preserve"> of </w:t>
      </w:r>
      <w:proofErr w:type="spellStart"/>
      <w:r w:rsidRPr="00484904">
        <w:t>Traditional</w:t>
      </w:r>
      <w:proofErr w:type="spellEnd"/>
      <w:r w:rsidRPr="00484904">
        <w:t xml:space="preserve"> </w:t>
      </w:r>
      <w:proofErr w:type="spellStart"/>
      <w:r w:rsidRPr="00484904">
        <w:t>Chinese</w:t>
      </w:r>
      <w:proofErr w:type="spellEnd"/>
      <w:r w:rsidRPr="00484904">
        <w:t xml:space="preserve"> </w:t>
      </w:r>
      <w:proofErr w:type="spellStart"/>
      <w:r w:rsidRPr="00484904">
        <w:t>Medicine</w:t>
      </w:r>
      <w:proofErr w:type="spellEnd"/>
      <w:r w:rsidRPr="00484904">
        <w:t>.</w:t>
      </w:r>
    </w:p>
    <w:p w14:paraId="609F0C36" w14:textId="77777777" w:rsidR="00484904" w:rsidRPr="00484904" w:rsidRDefault="00484904" w:rsidP="00484904">
      <w:r w:rsidRPr="00484904">
        <w:pict w14:anchorId="5E6D1FD9">
          <v:rect id="_x0000_i1026" style="width:0;height:1.5pt" o:hralign="center" o:hrstd="t" o:hr="t" fillcolor="#a0a0a0" stroked="f"/>
        </w:pict>
      </w:r>
    </w:p>
    <w:p w14:paraId="50A468E1" w14:textId="77777777" w:rsidR="00484904" w:rsidRPr="00484904" w:rsidRDefault="00484904" w:rsidP="00484904">
      <w:pPr>
        <w:rPr>
          <w:b/>
          <w:bCs/>
        </w:rPr>
      </w:pPr>
      <w:r w:rsidRPr="00484904">
        <w:rPr>
          <w:b/>
          <w:bCs/>
        </w:rPr>
        <w:t>Επαγγελματική Εμπειρία</w:t>
      </w:r>
    </w:p>
    <w:p w14:paraId="4E5863D8" w14:textId="77777777" w:rsidR="00484904" w:rsidRPr="00484904" w:rsidRDefault="00484904" w:rsidP="00484904">
      <w:pPr>
        <w:numPr>
          <w:ilvl w:val="0"/>
          <w:numId w:val="2"/>
        </w:numPr>
        <w:rPr>
          <w:lang w:val="en-US"/>
        </w:rPr>
      </w:pPr>
      <w:r w:rsidRPr="00484904">
        <w:rPr>
          <w:b/>
          <w:bCs/>
        </w:rPr>
        <w:t>Φυσικοθεραπεύτρια</w:t>
      </w:r>
      <w:r w:rsidRPr="00484904">
        <w:rPr>
          <w:b/>
          <w:bCs/>
          <w:lang w:val="en-US"/>
        </w:rPr>
        <w:t xml:space="preserve"> </w:t>
      </w:r>
      <w:r w:rsidRPr="00484904">
        <w:rPr>
          <w:b/>
          <w:bCs/>
        </w:rPr>
        <w:t>και</w:t>
      </w:r>
      <w:r w:rsidRPr="00484904">
        <w:rPr>
          <w:b/>
          <w:bCs/>
          <w:lang w:val="en-US"/>
        </w:rPr>
        <w:t xml:space="preserve"> Clinical Pilates Instructor</w:t>
      </w:r>
      <w:r w:rsidRPr="00484904">
        <w:rPr>
          <w:lang w:val="en-US"/>
        </w:rPr>
        <w:t xml:space="preserve">: </w:t>
      </w:r>
      <w:proofErr w:type="spellStart"/>
      <w:r w:rsidRPr="00484904">
        <w:rPr>
          <w:lang w:val="en-US"/>
        </w:rPr>
        <w:t>Physiopain</w:t>
      </w:r>
      <w:proofErr w:type="spellEnd"/>
      <w:r w:rsidRPr="00484904">
        <w:rPr>
          <w:lang w:val="en-US"/>
        </w:rPr>
        <w:t xml:space="preserve"> Group.</w:t>
      </w:r>
    </w:p>
    <w:p w14:paraId="2FFB22B9" w14:textId="77777777" w:rsidR="00484904" w:rsidRPr="00484904" w:rsidRDefault="00484904" w:rsidP="00484904">
      <w:pPr>
        <w:numPr>
          <w:ilvl w:val="1"/>
          <w:numId w:val="2"/>
        </w:numPr>
      </w:pPr>
      <w:r w:rsidRPr="00484904">
        <w:t>Εξειδίκευση στη διαχείριση χρόνιου πόνου.</w:t>
      </w:r>
    </w:p>
    <w:p w14:paraId="506FD119" w14:textId="77777777" w:rsidR="00484904" w:rsidRPr="00484904" w:rsidRDefault="00484904" w:rsidP="00484904">
      <w:pPr>
        <w:numPr>
          <w:ilvl w:val="1"/>
          <w:numId w:val="2"/>
        </w:numPr>
      </w:pPr>
      <w:r w:rsidRPr="00484904">
        <w:t xml:space="preserve">Αντιμετώπιση </w:t>
      </w:r>
      <w:proofErr w:type="spellStart"/>
      <w:r w:rsidRPr="00484904">
        <w:t>μυοσκελετικών</w:t>
      </w:r>
      <w:proofErr w:type="spellEnd"/>
      <w:r w:rsidRPr="00484904">
        <w:t xml:space="preserve"> και νευρολογικών παθήσεων.</w:t>
      </w:r>
    </w:p>
    <w:p w14:paraId="6CB58744" w14:textId="77777777" w:rsidR="00484904" w:rsidRPr="00484904" w:rsidRDefault="00484904" w:rsidP="00484904">
      <w:pPr>
        <w:numPr>
          <w:ilvl w:val="0"/>
          <w:numId w:val="2"/>
        </w:numPr>
      </w:pPr>
      <w:r w:rsidRPr="00484904">
        <w:rPr>
          <w:b/>
          <w:bCs/>
        </w:rPr>
        <w:t xml:space="preserve">Υπεύθυνη Εκπαίδευσης και Δημιουργός Εγχειριδίου </w:t>
      </w:r>
      <w:proofErr w:type="spellStart"/>
      <w:r w:rsidRPr="00484904">
        <w:rPr>
          <w:b/>
          <w:bCs/>
        </w:rPr>
        <w:t>Clinical</w:t>
      </w:r>
      <w:proofErr w:type="spellEnd"/>
      <w:r w:rsidRPr="00484904">
        <w:rPr>
          <w:b/>
          <w:bCs/>
        </w:rPr>
        <w:t xml:space="preserve"> </w:t>
      </w:r>
      <w:proofErr w:type="spellStart"/>
      <w:r w:rsidRPr="00484904">
        <w:rPr>
          <w:b/>
          <w:bCs/>
        </w:rPr>
        <w:t>Pilates</w:t>
      </w:r>
      <w:proofErr w:type="spellEnd"/>
      <w:r w:rsidRPr="00484904">
        <w:t xml:space="preserve">: </w:t>
      </w:r>
      <w:proofErr w:type="spellStart"/>
      <w:r w:rsidRPr="00484904">
        <w:t>Pilates</w:t>
      </w:r>
      <w:proofErr w:type="spellEnd"/>
      <w:r w:rsidRPr="00484904">
        <w:t xml:space="preserve"> </w:t>
      </w:r>
      <w:proofErr w:type="spellStart"/>
      <w:r w:rsidRPr="00484904">
        <w:t>Loom</w:t>
      </w:r>
      <w:proofErr w:type="spellEnd"/>
      <w:r w:rsidRPr="00484904">
        <w:t>.</w:t>
      </w:r>
    </w:p>
    <w:p w14:paraId="0B133E15" w14:textId="77777777" w:rsidR="00484904" w:rsidRPr="00484904" w:rsidRDefault="00484904" w:rsidP="00484904">
      <w:r w:rsidRPr="00484904">
        <w:pict w14:anchorId="1B6BB767">
          <v:rect id="_x0000_i1027" style="width:0;height:1.5pt" o:hralign="center" o:hrstd="t" o:hr="t" fillcolor="#a0a0a0" stroked="f"/>
        </w:pict>
      </w:r>
    </w:p>
    <w:p w14:paraId="7C416133" w14:textId="77777777" w:rsidR="00484904" w:rsidRPr="00484904" w:rsidRDefault="00484904" w:rsidP="00484904">
      <w:pPr>
        <w:rPr>
          <w:b/>
          <w:bCs/>
        </w:rPr>
      </w:pPr>
      <w:r w:rsidRPr="00484904">
        <w:rPr>
          <w:b/>
          <w:bCs/>
        </w:rPr>
        <w:t>Πρακτική Άσκηση</w:t>
      </w:r>
    </w:p>
    <w:p w14:paraId="733ADCDB" w14:textId="77777777" w:rsidR="00484904" w:rsidRPr="00484904" w:rsidRDefault="00484904" w:rsidP="00484904">
      <w:pPr>
        <w:numPr>
          <w:ilvl w:val="0"/>
          <w:numId w:val="3"/>
        </w:numPr>
      </w:pPr>
      <w:r w:rsidRPr="00484904">
        <w:rPr>
          <w:b/>
          <w:bCs/>
        </w:rPr>
        <w:t>ΠΕΡΣΕΥΣ Υγειονομική Μέριμνα Α.Ε.</w:t>
      </w:r>
      <w:r w:rsidRPr="00484904">
        <w:t xml:space="preserve"> (04 – 10/2022)</w:t>
      </w:r>
    </w:p>
    <w:p w14:paraId="3437BD2A" w14:textId="77777777" w:rsidR="00484904" w:rsidRPr="00484904" w:rsidRDefault="00484904" w:rsidP="00484904">
      <w:pPr>
        <w:numPr>
          <w:ilvl w:val="1"/>
          <w:numId w:val="3"/>
        </w:numPr>
      </w:pPr>
      <w:r w:rsidRPr="00484904">
        <w:t xml:space="preserve">Απασχόληση στη Μονάδα Εντατικής Θεραπείας και παροχή υπηρεσιών κινησιοθεραπείας, κινητοποίησης αρθρώσεων και </w:t>
      </w:r>
      <w:proofErr w:type="spellStart"/>
      <w:r w:rsidRPr="00484904">
        <w:t>ορθοστάτησης</w:t>
      </w:r>
      <w:proofErr w:type="spellEnd"/>
      <w:r w:rsidRPr="00484904">
        <w:t>.</w:t>
      </w:r>
    </w:p>
    <w:p w14:paraId="5960B49F" w14:textId="77777777" w:rsidR="00484904" w:rsidRPr="00484904" w:rsidRDefault="00484904" w:rsidP="00484904">
      <w:pPr>
        <w:numPr>
          <w:ilvl w:val="1"/>
          <w:numId w:val="3"/>
        </w:numPr>
      </w:pPr>
      <w:r w:rsidRPr="00484904">
        <w:t>Διαχείριση περιστατικών όπως χειρουργεία καρδιάς, κοιλίας και νευρολογικά χειρουργεία.</w:t>
      </w:r>
    </w:p>
    <w:p w14:paraId="6DFE12B9" w14:textId="77777777" w:rsidR="00484904" w:rsidRPr="00484904" w:rsidRDefault="00484904" w:rsidP="00484904">
      <w:pPr>
        <w:numPr>
          <w:ilvl w:val="1"/>
          <w:numId w:val="3"/>
        </w:numPr>
      </w:pPr>
      <w:r w:rsidRPr="00484904">
        <w:t xml:space="preserve">Θεραπεία ασθενών με αναπνευστικά αίτια εισαγωγής και </w:t>
      </w:r>
      <w:proofErr w:type="spellStart"/>
      <w:r w:rsidRPr="00484904">
        <w:t>κρανιοεγκεφαλικές</w:t>
      </w:r>
      <w:proofErr w:type="spellEnd"/>
      <w:r w:rsidRPr="00484904">
        <w:t xml:space="preserve"> κακώσεις.</w:t>
      </w:r>
    </w:p>
    <w:p w14:paraId="472130AD" w14:textId="77777777" w:rsidR="00484904" w:rsidRPr="00484904" w:rsidRDefault="00484904" w:rsidP="00484904">
      <w:pPr>
        <w:numPr>
          <w:ilvl w:val="1"/>
          <w:numId w:val="3"/>
        </w:numPr>
      </w:pPr>
      <w:r w:rsidRPr="00484904">
        <w:t xml:space="preserve">Εξάσκηση σε </w:t>
      </w:r>
      <w:proofErr w:type="spellStart"/>
      <w:r w:rsidRPr="00484904">
        <w:t>διασωληνωμένους</w:t>
      </w:r>
      <w:proofErr w:type="spellEnd"/>
      <w:r w:rsidRPr="00484904">
        <w:t xml:space="preserve"> ασθενείς, ασθενείς με </w:t>
      </w:r>
      <w:proofErr w:type="spellStart"/>
      <w:r w:rsidRPr="00484904">
        <w:t>τραχειοστομία</w:t>
      </w:r>
      <w:proofErr w:type="spellEnd"/>
      <w:r w:rsidRPr="00484904">
        <w:t xml:space="preserve"> και ασθενείς που λάμβαναν θεραπεία οξυγόνου.</w:t>
      </w:r>
    </w:p>
    <w:p w14:paraId="5F554539" w14:textId="77777777" w:rsidR="00484904" w:rsidRPr="00484904" w:rsidRDefault="00484904" w:rsidP="00484904">
      <w:pPr>
        <w:numPr>
          <w:ilvl w:val="1"/>
          <w:numId w:val="3"/>
        </w:numPr>
      </w:pPr>
      <w:r w:rsidRPr="00484904">
        <w:lastRenderedPageBreak/>
        <w:t>Εκπαίδευση σε ειδικούς χειρισμούς, τεχνικές παροχέτευσης, βρόγχο αναρρόφηση, αλλαγές θέσεων και επανεκπαίδευση σωστού προτύπου αναπνοής.</w:t>
      </w:r>
    </w:p>
    <w:p w14:paraId="654D7685" w14:textId="77777777" w:rsidR="00484904" w:rsidRPr="00484904" w:rsidRDefault="00484904" w:rsidP="00484904">
      <w:pPr>
        <w:numPr>
          <w:ilvl w:val="1"/>
          <w:numId w:val="3"/>
        </w:numPr>
      </w:pPr>
      <w:r w:rsidRPr="00484904">
        <w:t>Διαχείριση περιστατικών με ασθενείς που υποβάλλονταν σε φυσικοθεραπεία ύστερα από χειρουργεία και παροχή συμβουλών.</w:t>
      </w:r>
    </w:p>
    <w:p w14:paraId="67C8ABD9" w14:textId="77777777" w:rsidR="00484904" w:rsidRPr="00484904" w:rsidRDefault="00484904" w:rsidP="00484904">
      <w:pPr>
        <w:numPr>
          <w:ilvl w:val="1"/>
          <w:numId w:val="3"/>
        </w:numPr>
      </w:pPr>
      <w:r w:rsidRPr="00484904">
        <w:t xml:space="preserve">Χειρισμός μηχανήματος CPM για την αποκατάσταση </w:t>
      </w:r>
      <w:proofErr w:type="spellStart"/>
      <w:r w:rsidRPr="00484904">
        <w:t>σπονδυλοδεσιών</w:t>
      </w:r>
      <w:proofErr w:type="spellEnd"/>
      <w:r w:rsidRPr="00484904">
        <w:t xml:space="preserve"> και διαφόρων νευρολογικών περιστατικών.</w:t>
      </w:r>
    </w:p>
    <w:p w14:paraId="18759461" w14:textId="77777777" w:rsidR="00484904" w:rsidRPr="00484904" w:rsidRDefault="00484904" w:rsidP="00484904">
      <w:pPr>
        <w:numPr>
          <w:ilvl w:val="1"/>
          <w:numId w:val="3"/>
        </w:numPr>
      </w:pPr>
      <w:r w:rsidRPr="00484904">
        <w:t>Εκπαίδευση στη χρήση φυσικών μέσων, μάλαξης και στη δημιουργία και προοδευτικότητα θεραπευτικών προγραμμάτων αποκατάστασης σε μετεγχειρητικά περιστατικά.</w:t>
      </w:r>
    </w:p>
    <w:p w14:paraId="71C9F9F8" w14:textId="77777777" w:rsidR="00484904" w:rsidRPr="00484904" w:rsidRDefault="00484904" w:rsidP="00484904">
      <w:r w:rsidRPr="00484904">
        <w:pict w14:anchorId="0E67AFA8">
          <v:rect id="_x0000_i1028" style="width:0;height:1.5pt" o:hralign="center" o:hrstd="t" o:hr="t" fillcolor="#a0a0a0" stroked="f"/>
        </w:pict>
      </w:r>
    </w:p>
    <w:p w14:paraId="6C8789CA" w14:textId="77777777" w:rsidR="00484904" w:rsidRPr="00484904" w:rsidRDefault="00484904" w:rsidP="00484904">
      <w:pPr>
        <w:rPr>
          <w:b/>
          <w:bCs/>
        </w:rPr>
      </w:pPr>
      <w:r w:rsidRPr="00484904">
        <w:rPr>
          <w:b/>
          <w:bCs/>
        </w:rPr>
        <w:t>Διακρίσεις και Ειδικές Γνώσεις</w:t>
      </w:r>
    </w:p>
    <w:p w14:paraId="26BDFD66" w14:textId="77777777" w:rsidR="00484904" w:rsidRPr="00484904" w:rsidRDefault="00484904" w:rsidP="00484904">
      <w:pPr>
        <w:numPr>
          <w:ilvl w:val="0"/>
          <w:numId w:val="4"/>
        </w:numPr>
      </w:pPr>
      <w:r w:rsidRPr="00484904">
        <w:rPr>
          <w:b/>
          <w:bCs/>
        </w:rPr>
        <w:t xml:space="preserve">Χορός και </w:t>
      </w:r>
      <w:proofErr w:type="spellStart"/>
      <w:r w:rsidRPr="00484904">
        <w:rPr>
          <w:b/>
          <w:bCs/>
        </w:rPr>
        <w:t>Pilates</w:t>
      </w:r>
      <w:proofErr w:type="spellEnd"/>
      <w:r w:rsidRPr="00484904">
        <w:rPr>
          <w:b/>
          <w:bCs/>
        </w:rPr>
        <w:t xml:space="preserve"> για Χορευτές</w:t>
      </w:r>
      <w:r w:rsidRPr="00484904">
        <w:t>:</w:t>
      </w:r>
    </w:p>
    <w:p w14:paraId="61AF0500" w14:textId="77777777" w:rsidR="00484904" w:rsidRPr="00484904" w:rsidRDefault="00484904" w:rsidP="00484904">
      <w:pPr>
        <w:numPr>
          <w:ilvl w:val="1"/>
          <w:numId w:val="4"/>
        </w:numPr>
      </w:pPr>
      <w:r w:rsidRPr="00484904">
        <w:t xml:space="preserve">Διαπιστευμένη χορεύτρια κλασικού μπαλέτου από τη </w:t>
      </w:r>
      <w:r w:rsidRPr="00484904">
        <w:rPr>
          <w:b/>
          <w:bCs/>
        </w:rPr>
        <w:t xml:space="preserve">Royal </w:t>
      </w:r>
      <w:proofErr w:type="spellStart"/>
      <w:r w:rsidRPr="00484904">
        <w:rPr>
          <w:b/>
          <w:bCs/>
        </w:rPr>
        <w:t>Academy</w:t>
      </w:r>
      <w:proofErr w:type="spellEnd"/>
      <w:r w:rsidRPr="00484904">
        <w:rPr>
          <w:b/>
          <w:bCs/>
        </w:rPr>
        <w:t xml:space="preserve"> of </w:t>
      </w:r>
      <w:proofErr w:type="spellStart"/>
      <w:r w:rsidRPr="00484904">
        <w:rPr>
          <w:b/>
          <w:bCs/>
        </w:rPr>
        <w:t>Dance</w:t>
      </w:r>
      <w:proofErr w:type="spellEnd"/>
      <w:r w:rsidRPr="00484904">
        <w:rPr>
          <w:b/>
          <w:bCs/>
        </w:rPr>
        <w:t xml:space="preserve"> (RAD)</w:t>
      </w:r>
      <w:r w:rsidRPr="00484904">
        <w:t>.</w:t>
      </w:r>
    </w:p>
    <w:p w14:paraId="125FADC4" w14:textId="77777777" w:rsidR="00484904" w:rsidRPr="00484904" w:rsidRDefault="00484904" w:rsidP="00484904">
      <w:pPr>
        <w:numPr>
          <w:ilvl w:val="1"/>
          <w:numId w:val="4"/>
        </w:numPr>
      </w:pPr>
      <w:r w:rsidRPr="00484904">
        <w:t xml:space="preserve">Διαπιστευμένη χορεύτρια μοντέρνου χορού και πιστοποιημένη δασκάλα από την </w:t>
      </w:r>
      <w:proofErr w:type="spellStart"/>
      <w:r w:rsidRPr="00484904">
        <w:rPr>
          <w:b/>
          <w:bCs/>
        </w:rPr>
        <w:t>Imperial</w:t>
      </w:r>
      <w:proofErr w:type="spellEnd"/>
      <w:r w:rsidRPr="00484904">
        <w:rPr>
          <w:b/>
          <w:bCs/>
        </w:rPr>
        <w:t xml:space="preserve"> Society of </w:t>
      </w:r>
      <w:proofErr w:type="spellStart"/>
      <w:r w:rsidRPr="00484904">
        <w:rPr>
          <w:b/>
          <w:bCs/>
        </w:rPr>
        <w:t>Teachers</w:t>
      </w:r>
      <w:proofErr w:type="spellEnd"/>
      <w:r w:rsidRPr="00484904">
        <w:rPr>
          <w:b/>
          <w:bCs/>
        </w:rPr>
        <w:t xml:space="preserve"> of </w:t>
      </w:r>
      <w:proofErr w:type="spellStart"/>
      <w:r w:rsidRPr="00484904">
        <w:rPr>
          <w:b/>
          <w:bCs/>
        </w:rPr>
        <w:t>Dancing</w:t>
      </w:r>
      <w:proofErr w:type="spellEnd"/>
      <w:r w:rsidRPr="00484904">
        <w:rPr>
          <w:b/>
          <w:bCs/>
        </w:rPr>
        <w:t xml:space="preserve"> (ISTD)</w:t>
      </w:r>
      <w:r w:rsidRPr="00484904">
        <w:t>.</w:t>
      </w:r>
    </w:p>
    <w:p w14:paraId="7B99E6BB" w14:textId="77777777" w:rsidR="00484904" w:rsidRPr="00484904" w:rsidRDefault="00484904" w:rsidP="00484904">
      <w:pPr>
        <w:numPr>
          <w:ilvl w:val="1"/>
          <w:numId w:val="4"/>
        </w:numPr>
      </w:pPr>
      <w:r w:rsidRPr="00484904">
        <w:t xml:space="preserve">Εξειδίκευση στο </w:t>
      </w:r>
      <w:proofErr w:type="spellStart"/>
      <w:r w:rsidRPr="00484904">
        <w:t>Pilates</w:t>
      </w:r>
      <w:proofErr w:type="spellEnd"/>
      <w:r w:rsidRPr="00484904">
        <w:t xml:space="preserve"> για χορευτές.</w:t>
      </w:r>
    </w:p>
    <w:p w14:paraId="5A358C6B" w14:textId="77777777" w:rsidR="00484904" w:rsidRPr="00484904" w:rsidRDefault="00484904" w:rsidP="00484904">
      <w:r w:rsidRPr="00484904">
        <w:pict w14:anchorId="3ACA6D37">
          <v:rect id="_x0000_i1029" style="width:0;height:1.5pt" o:hralign="center" o:hrstd="t" o:hr="t" fillcolor="#a0a0a0" stroked="f"/>
        </w:pict>
      </w:r>
    </w:p>
    <w:p w14:paraId="5358C1B5" w14:textId="77777777" w:rsidR="00484904" w:rsidRPr="00484904" w:rsidRDefault="00484904" w:rsidP="00484904">
      <w:pPr>
        <w:rPr>
          <w:b/>
          <w:bCs/>
        </w:rPr>
      </w:pPr>
      <w:r w:rsidRPr="00484904">
        <w:rPr>
          <w:b/>
          <w:bCs/>
        </w:rPr>
        <w:t>Δεξιότητες</w:t>
      </w:r>
    </w:p>
    <w:p w14:paraId="0F0C189F" w14:textId="77777777" w:rsidR="00484904" w:rsidRPr="00484904" w:rsidRDefault="00484904" w:rsidP="00484904">
      <w:pPr>
        <w:numPr>
          <w:ilvl w:val="0"/>
          <w:numId w:val="5"/>
        </w:numPr>
      </w:pPr>
      <w:r w:rsidRPr="00484904">
        <w:t xml:space="preserve">Θεραπευτική Άσκηση και </w:t>
      </w:r>
      <w:proofErr w:type="spellStart"/>
      <w:r w:rsidRPr="00484904">
        <w:t>Clinical</w:t>
      </w:r>
      <w:proofErr w:type="spellEnd"/>
      <w:r w:rsidRPr="00484904">
        <w:t xml:space="preserve"> </w:t>
      </w:r>
      <w:proofErr w:type="spellStart"/>
      <w:r w:rsidRPr="00484904">
        <w:t>Pilates</w:t>
      </w:r>
      <w:proofErr w:type="spellEnd"/>
      <w:r w:rsidRPr="00484904">
        <w:t>.</w:t>
      </w:r>
    </w:p>
    <w:p w14:paraId="5E193366" w14:textId="77777777" w:rsidR="00484904" w:rsidRPr="00484904" w:rsidRDefault="00484904" w:rsidP="00484904">
      <w:pPr>
        <w:numPr>
          <w:ilvl w:val="0"/>
          <w:numId w:val="5"/>
        </w:numPr>
      </w:pPr>
      <w:r w:rsidRPr="00484904">
        <w:t xml:space="preserve">Παραδοσιακός και </w:t>
      </w:r>
      <w:proofErr w:type="spellStart"/>
      <w:r w:rsidRPr="00484904">
        <w:t>Βιοϊατρικός</w:t>
      </w:r>
      <w:proofErr w:type="spellEnd"/>
      <w:r w:rsidRPr="00484904">
        <w:t xml:space="preserve"> Βελονισμός.</w:t>
      </w:r>
    </w:p>
    <w:p w14:paraId="07D5AD45" w14:textId="77777777" w:rsidR="00484904" w:rsidRPr="00484904" w:rsidRDefault="00484904" w:rsidP="00484904">
      <w:pPr>
        <w:numPr>
          <w:ilvl w:val="0"/>
          <w:numId w:val="5"/>
        </w:numPr>
      </w:pPr>
      <w:r w:rsidRPr="00484904">
        <w:t>Διαχείριση χρόνιου πόνου.</w:t>
      </w:r>
    </w:p>
    <w:p w14:paraId="2B64E20C" w14:textId="77777777" w:rsidR="00484904" w:rsidRPr="00484904" w:rsidRDefault="00484904" w:rsidP="00484904">
      <w:pPr>
        <w:numPr>
          <w:ilvl w:val="0"/>
          <w:numId w:val="5"/>
        </w:numPr>
      </w:pPr>
      <w:r w:rsidRPr="00484904">
        <w:t xml:space="preserve">Εκπαίδευση και καθοδήγηση επαγγελματιών στο </w:t>
      </w:r>
      <w:proofErr w:type="spellStart"/>
      <w:r w:rsidRPr="00484904">
        <w:t>Clinical</w:t>
      </w:r>
      <w:proofErr w:type="spellEnd"/>
      <w:r w:rsidRPr="00484904">
        <w:t xml:space="preserve"> </w:t>
      </w:r>
      <w:proofErr w:type="spellStart"/>
      <w:r w:rsidRPr="00484904">
        <w:t>Pilates</w:t>
      </w:r>
      <w:proofErr w:type="spellEnd"/>
      <w:r w:rsidRPr="00484904">
        <w:t>.</w:t>
      </w:r>
    </w:p>
    <w:p w14:paraId="58409FC1" w14:textId="77777777" w:rsidR="00484904" w:rsidRPr="00484904" w:rsidRDefault="00484904" w:rsidP="00484904">
      <w:pPr>
        <w:numPr>
          <w:ilvl w:val="0"/>
          <w:numId w:val="5"/>
        </w:numPr>
      </w:pPr>
      <w:r w:rsidRPr="00484904">
        <w:t>Χορογραφία και εκπαίδευση στον χορό (κλασικό και μοντέρνο).</w:t>
      </w:r>
    </w:p>
    <w:p w14:paraId="423D8E33" w14:textId="77777777" w:rsidR="00484904" w:rsidRPr="00484904" w:rsidRDefault="00484904" w:rsidP="00484904">
      <w:r w:rsidRPr="00484904">
        <w:pict w14:anchorId="02CC9EC4">
          <v:rect id="_x0000_i1030" style="width:0;height:1.5pt" o:hralign="center" o:hrstd="t" o:hr="t" fillcolor="#a0a0a0" stroked="f"/>
        </w:pict>
      </w:r>
    </w:p>
    <w:p w14:paraId="4E850142" w14:textId="77777777" w:rsidR="00484904" w:rsidRPr="00484904" w:rsidRDefault="00484904" w:rsidP="00484904">
      <w:pPr>
        <w:rPr>
          <w:b/>
          <w:bCs/>
        </w:rPr>
      </w:pPr>
      <w:r w:rsidRPr="00484904">
        <w:rPr>
          <w:b/>
          <w:bCs/>
        </w:rPr>
        <w:t>Γλώσσες</w:t>
      </w:r>
    </w:p>
    <w:p w14:paraId="5F8E2CCC" w14:textId="77777777" w:rsidR="00484904" w:rsidRPr="00484904" w:rsidRDefault="00484904" w:rsidP="00484904">
      <w:pPr>
        <w:numPr>
          <w:ilvl w:val="0"/>
          <w:numId w:val="6"/>
        </w:numPr>
      </w:pPr>
      <w:r w:rsidRPr="00484904">
        <w:t>Ελληνικά (Μητρική γλώσσα)</w:t>
      </w:r>
    </w:p>
    <w:p w14:paraId="6C59768F" w14:textId="77777777" w:rsidR="00484904" w:rsidRPr="00484904" w:rsidRDefault="00484904" w:rsidP="00484904">
      <w:pPr>
        <w:numPr>
          <w:ilvl w:val="0"/>
          <w:numId w:val="6"/>
        </w:numPr>
      </w:pPr>
      <w:r w:rsidRPr="00484904">
        <w:t>Αγγλικά (Άριστη γνώση)</w:t>
      </w:r>
    </w:p>
    <w:p w14:paraId="3F262DBB" w14:textId="77777777" w:rsidR="00484904" w:rsidRPr="00484904" w:rsidRDefault="00484904" w:rsidP="00484904">
      <w:r w:rsidRPr="00484904">
        <w:pict w14:anchorId="7EF37920">
          <v:rect id="_x0000_i1031" style="width:0;height:1.5pt" o:hralign="center" o:hrstd="t" o:hr="t" fillcolor="#a0a0a0" stroked="f"/>
        </w:pict>
      </w:r>
    </w:p>
    <w:p w14:paraId="2E8C045F" w14:textId="77777777" w:rsidR="001170E1" w:rsidRDefault="001170E1"/>
    <w:sectPr w:rsidR="001170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F4C03"/>
    <w:multiLevelType w:val="multilevel"/>
    <w:tmpl w:val="C244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106CB"/>
    <w:multiLevelType w:val="multilevel"/>
    <w:tmpl w:val="AD58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96D34"/>
    <w:multiLevelType w:val="multilevel"/>
    <w:tmpl w:val="758E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E3AA7"/>
    <w:multiLevelType w:val="multilevel"/>
    <w:tmpl w:val="CDD8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B3113"/>
    <w:multiLevelType w:val="multilevel"/>
    <w:tmpl w:val="E1F0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D9173B"/>
    <w:multiLevelType w:val="multilevel"/>
    <w:tmpl w:val="B4FC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944499">
    <w:abstractNumId w:val="2"/>
  </w:num>
  <w:num w:numId="2" w16cid:durableId="1713728876">
    <w:abstractNumId w:val="3"/>
  </w:num>
  <w:num w:numId="3" w16cid:durableId="1531339562">
    <w:abstractNumId w:val="1"/>
  </w:num>
  <w:num w:numId="4" w16cid:durableId="459156017">
    <w:abstractNumId w:val="5"/>
  </w:num>
  <w:num w:numId="5" w16cid:durableId="1216157769">
    <w:abstractNumId w:val="4"/>
  </w:num>
  <w:num w:numId="6" w16cid:durableId="84810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04"/>
    <w:rsid w:val="001170E1"/>
    <w:rsid w:val="00484904"/>
    <w:rsid w:val="00704A24"/>
    <w:rsid w:val="00D2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5E69"/>
  <w15:chartTrackingRefBased/>
  <w15:docId w15:val="{287631F2-0A8A-4FFC-8AAD-92147E3B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84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4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4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4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4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4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4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4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4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84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84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84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849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849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849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849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849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849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84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84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84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84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84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849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8490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849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84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849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849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Lasithiotakis</dc:creator>
  <cp:keywords/>
  <dc:description/>
  <cp:lastModifiedBy>Lasithiotakis</cp:lastModifiedBy>
  <cp:revision>2</cp:revision>
  <dcterms:created xsi:type="dcterms:W3CDTF">2024-12-15T18:58:00Z</dcterms:created>
  <dcterms:modified xsi:type="dcterms:W3CDTF">2024-12-15T18:58:00Z</dcterms:modified>
</cp:coreProperties>
</file>